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bookmarkStart w:id="1" w:name="_heading=h.gjdgxs"/>
      <w:bookmarkEnd w:id="1"/>
    </w:p>
    <w:p>
      <w:pPr>
        <w:ind w:left="0" w:right="0" w:firstLine="0"/>
        <w:keepNext w:val="off"/>
        <w:keepLines w:val="off"/>
        <w:pageBreakBefore w:val="off"/>
        <w:widowControl w:val="off"/>
        <w:jc w:val="center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r>
        <w:rPr>
          <w:rFonts w:ascii="함초롬바탕" w:eastAsia="함초롬바탕" w:hAnsi="함초롬바탕" w:cs="함초롬바탕"/>
          <w:b/>
          <w:i w:val="0"/>
          <w:smallCaps w:val="off"/>
          <w:strike w:val="off"/>
          <w:color w:val="000000"/>
          <w:sz w:val="28"/>
          <w:szCs w:val="28"/>
          <w:u w:val="none" w:color="auto"/>
          <w:shd w:val="clear" w:color="auto" w:fill="auto"/>
          <w:vertAlign w:val="baseline"/>
          <w:rtl w:val="off"/>
        </w:rPr>
        <w:t xml:space="preserve"> (                 )과정 입교신청서  </w:t>
      </w: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31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r>
        <w:rPr>
          <w:rFonts w:ascii="함초롬바탕" w:eastAsia="함초롬바탕" w:hAnsi="함초롬바탕" w:cs="함초롬바탕"/>
          <w:b w:val="0"/>
          <w:i w:val="0"/>
          <w:smallCaps w:val="off"/>
          <w:strike w:val="off"/>
          <w:color w:val="000000"/>
          <w:sz w:val="24"/>
          <w:szCs w:val="24"/>
          <w:u w:val="none" w:color="auto"/>
          <w:shd w:val="clear" w:color="auto" w:fill="auto"/>
          <w:vertAlign w:val="baseline"/>
          <w:rtl w:val="off"/>
        </w:rPr>
        <w:t>가나안농군학교장 귀하</w:t>
      </w:r>
    </w:p>
    <w:tbl>
      <w:tblPr>
        <w:tblStyle w:val="Table1"/>
        <w:tblW w:w="9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cantSplit/>
          <w:trHeight w:val="426" w:hRule="atLeast"/>
        </w:trPr>
        <w:tc>
          <w:tcPr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기 별 </w:t>
            </w:r>
          </w:p>
        </w:tc>
        <w:tc>
          <w:tcPr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교 육 기 간</w:t>
            </w:r>
          </w:p>
        </w:tc>
        <w:tc>
          <w:tcPr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입교예정인원</w:t>
            </w:r>
          </w:p>
        </w:tc>
        <w:tc>
          <w:tcPr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직 위 </w:t>
            </w:r>
          </w:p>
        </w:tc>
        <w:tc>
          <w:tcPr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성 별 </w:t>
            </w:r>
          </w:p>
        </w:tc>
        <w:tc>
          <w:tcPr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비  고 </w:t>
            </w:r>
          </w:p>
        </w:tc>
      </w:tr>
      <w:tr>
        <w:trPr>
          <w:cantSplit/>
          <w:trHeight w:val="783" w:hRule="atLeast"/>
        </w:trPr>
        <w:tc>
          <w:tcPr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240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240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예) </w:t>
            </w:r>
            <w:r>
              <w:rPr>
                <w:rFonts w:ascii="함초롬바탕" w:eastAsia="함초롬바탕" w:hAnsi="함초롬바탕" w:cs="함초롬바탕"/>
                <w:rtl w:val="off"/>
              </w:rPr>
              <w:t>2</w:t>
            </w:r>
            <w:r>
              <w:rPr>
                <w:rFonts w:ascii="함초롬바탕" w:eastAsia="함초롬바탕" w:hAnsi="함초롬바탕" w:cs="함초롬바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2. 5.16 –5. 18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240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(2박 3일)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240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14명 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240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240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남 6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240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여 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240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rPr>
          <w:cantSplit/>
          <w:trHeight w:val="597" w:hRule="atLeast"/>
        </w:trPr>
        <w:tc>
          <w:tcPr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함초롬바탕" w:eastAsia="함초롬바탕" w:hAnsi="함초롬바탕" w:cs="함초롬바탕"/>
                <w:b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one"/>
                <w:left w:val="none"/>
                <w:bottom w:val="none"/>
                <w:right w:val="none"/>
              </w:pBdr>
              <w:shd w:val="clear" w:color="auto" w:fill="auto"/>
              <w:spacing w:after="0" w:before="0" w:line="384" w:lineRule="auto"/>
              <w:rPr>
                <w:rFonts w:ascii="Batang" w:eastAsia="Batang" w:hAnsi="Batang" w:cs="Batang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</w:p>
        </w:tc>
      </w:tr>
    </w:tbl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264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right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240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r>
        <w:rPr>
          <w:rFonts w:ascii="함초롬바탕" w:eastAsia="함초롬바탕" w:hAnsi="함초롬바탕" w:cs="함초롬바탕"/>
          <w:b w:val="0"/>
          <w:i w:val="0"/>
          <w:smallCaps w:val="off"/>
          <w:strike w:val="off"/>
          <w:color w:val="000000"/>
          <w:sz w:val="18"/>
          <w:szCs w:val="18"/>
          <w:u w:val="none" w:color="auto"/>
          <w:shd w:val="clear" w:color="auto" w:fill="auto"/>
          <w:vertAlign w:val="baseline"/>
          <w:rtl w:val="off"/>
        </w:rPr>
        <w:t>입교계획서를 먼저 보내주실 경우에는 교육기간과 입교예정인원만 먼저 작성하여 보내주셔도 됩니다.</w:t>
      </w: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center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r>
        <w:rPr>
          <w:rFonts w:ascii="함초롬바탕" w:eastAsia="함초롬바탕" w:hAnsi="함초롬바탕" w:cs="함초롬바탕"/>
          <w:b w:val="0"/>
          <w:i w:val="0"/>
          <w:smallCaps w:val="off"/>
          <w:strike w:val="off"/>
          <w:color w:val="000000"/>
          <w:sz w:val="24"/>
          <w:szCs w:val="24"/>
          <w:u w:val="none" w:color="auto"/>
          <w:shd w:val="clear" w:color="auto" w:fill="auto"/>
          <w:vertAlign w:val="baseline"/>
          <w:rtl w:val="off"/>
        </w:rPr>
        <w:t>이상과 같이 가나안농군학교 교육 입교를 신청합니다.</w:t>
      </w:r>
    </w:p>
    <w:p>
      <w:pPr>
        <w:ind w:left="0" w:right="0" w:firstLine="0"/>
        <w:keepNext w:val="off"/>
        <w:keepLines w:val="off"/>
        <w:pageBreakBefore w:val="off"/>
        <w:widowControl w:val="off"/>
        <w:jc w:val="center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center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center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432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r>
        <w:rPr>
          <w:rFonts w:ascii="함초롬바탕" w:eastAsia="함초롬바탕" w:hAnsi="함초롬바탕" w:cs="함초롬바탕"/>
          <w:sz w:val="24"/>
        </w:rPr>
        <w:t xml:space="preserve">  </w:t>
      </w:r>
      <w:r>
        <w:rPr>
          <w:rFonts w:ascii="함초롬바탕" w:eastAsia="함초롬바탕" w:hAnsi="함초롬바탕" w:cs="함초롬바탕"/>
          <w:sz w:val="24"/>
          <w:szCs w:val="24"/>
          <w:rtl w:val="off"/>
        </w:rPr>
        <w:t xml:space="preserve">   </w:t>
      </w:r>
      <w:r>
        <w:rPr>
          <w:rFonts w:ascii="함초롬바탕" w:eastAsia="함초롬바탕" w:hAnsi="함초롬바탕" w:cs="함초롬바탕"/>
          <w:b w:val="0"/>
          <w:i w:val="0"/>
          <w:smallCaps w:val="off"/>
          <w:strike w:val="off"/>
          <w:color w:val="000000"/>
          <w:sz w:val="24"/>
          <w:szCs w:val="24"/>
          <w:u w:val="none" w:color="auto"/>
          <w:shd w:val="clear" w:color="auto" w:fill="auto"/>
          <w:vertAlign w:val="baseline"/>
          <w:rtl w:val="off"/>
        </w:rPr>
        <w:t xml:space="preserve"> 년    월    일</w:t>
      </w: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240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276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r>
        <w:rPr>
          <w:rFonts w:ascii="함초롬바탕" w:eastAsia="함초롬바탕" w:hAnsi="함초롬바탕" w:cs="함초롬바탕"/>
          <w:b w:val="0"/>
          <w:i w:val="0"/>
          <w:smallCaps w:val="off"/>
          <w:strike w:val="off"/>
          <w:color w:val="000000"/>
          <w:sz w:val="24"/>
          <w:szCs w:val="24"/>
          <w:u w:val="none" w:color="auto"/>
          <w:shd w:val="clear" w:color="auto" w:fill="auto"/>
          <w:vertAlign w:val="baseline"/>
          <w:rtl w:val="off"/>
        </w:rPr>
        <w:t xml:space="preserve">      회  사  명 :                             대      표 :               </w:t>
      </w: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276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r>
        <w:rPr>
          <w:rFonts w:ascii="함초롬바탕" w:eastAsia="함초롬바탕" w:hAnsi="함초롬바탕" w:cs="함초롬바탕"/>
          <w:b w:val="0"/>
          <w:i w:val="0"/>
          <w:smallCaps w:val="off"/>
          <w:strike w:val="off"/>
          <w:color w:val="000000"/>
          <w:sz w:val="24"/>
          <w:szCs w:val="24"/>
          <w:u w:val="none" w:color="auto"/>
          <w:shd w:val="clear" w:color="auto" w:fill="auto"/>
          <w:vertAlign w:val="baseline"/>
          <w:rtl w:val="off"/>
        </w:rPr>
        <w:t xml:space="preserve">      주      소 :                     </w:t>
      </w: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276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r>
        <w:rPr>
          <w:rFonts w:ascii="함초롬바탕" w:eastAsia="함초롬바탕" w:hAnsi="함초롬바탕" w:cs="함초롬바탕"/>
          <w:b w:val="0"/>
          <w:i w:val="0"/>
          <w:smallCaps w:val="off"/>
          <w:strike w:val="off"/>
          <w:color w:val="000000"/>
          <w:sz w:val="24"/>
          <w:szCs w:val="24"/>
          <w:u w:val="none" w:color="auto"/>
          <w:shd w:val="clear" w:color="auto" w:fill="auto"/>
          <w:vertAlign w:val="baseline"/>
          <w:rtl w:val="off"/>
        </w:rPr>
        <w:t xml:space="preserve">      교육담당자 :                    부서 :                    직위 :</w:t>
      </w:r>
    </w:p>
    <w:p>
      <w:pPr>
        <w:ind w:left="5785" w:right="0" w:hanging="5785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276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r>
        <w:rPr>
          <w:rFonts w:ascii="함초롬바탕" w:eastAsia="함초롬바탕" w:hAnsi="함초롬바탕" w:cs="함초롬바탕"/>
          <w:b w:val="0"/>
          <w:i w:val="0"/>
          <w:smallCaps w:val="off"/>
          <w:strike w:val="off"/>
          <w:color w:val="000000"/>
          <w:sz w:val="24"/>
          <w:szCs w:val="24"/>
          <w:u w:val="none" w:color="auto"/>
          <w:shd w:val="clear" w:color="auto" w:fill="auto"/>
          <w:vertAlign w:val="baseline"/>
          <w:rtl w:val="off"/>
        </w:rPr>
        <w:t xml:space="preserve">      전      화 :                             팩      스 :              </w:t>
      </w: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276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r>
        <w:rPr>
          <w:rFonts w:ascii="함초롬바탕" w:eastAsia="함초롬바탕" w:hAnsi="함초롬바탕" w:cs="함초롬바탕"/>
          <w:b w:val="0"/>
          <w:i w:val="0"/>
          <w:smallCaps w:val="off"/>
          <w:strike w:val="off"/>
          <w:color w:val="000000"/>
          <w:sz w:val="24"/>
          <w:szCs w:val="24"/>
          <w:u w:val="none" w:color="auto"/>
          <w:shd w:val="clear" w:color="auto" w:fill="auto"/>
          <w:vertAlign w:val="baseline"/>
          <w:rtl w:val="off"/>
        </w:rPr>
        <w:t xml:space="preserve">      이메일 : </w:t>
      </w:r>
    </w:p>
    <w:p>
      <w:pPr>
        <w:ind w:left="0" w:right="0" w:firstLine="0"/>
        <w:keepNext w:val="off"/>
        <w:keepLines w:val="off"/>
        <w:pageBreakBefore w:val="off"/>
        <w:widowControl w:val="off"/>
        <w:jc w:val="center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276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one"/>
          <w:left w:val="none"/>
          <w:bottom w:val="none"/>
          <w:right w:val="none"/>
        </w:pBdr>
        <w:shd w:val="clear" w:color="auto" w:fill="auto"/>
        <w:spacing w:after="0" w:before="0" w:line="384" w:lineRule="auto"/>
        <w:rPr>
          <w:rFonts w:ascii="Batang" w:eastAsia="Batang" w:hAnsi="Batang" w:cs="Batang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sectPr>
      <w:pgSz w:w="11906" w:h="16838"/>
      <w:pgMar w:top="1417" w:right="1417" w:bottom="1191" w:left="1417" w:header="567" w:footer="340" w:gutter="0"/>
      <w:cols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Batang">
    <w:panose1 w:val="02030600000101010101"/>
    <w:notTrueType w:val="false"/>
    <w:sig w:usb0="B00002AF" w:usb1="69D77CFB" w:usb2="00000030" w:usb3="00000001" w:csb0="4008009F" w:csb1="DFD70000"/>
  </w:font>
  <w:font w:name="함초롬바탕">
    <w:panose1 w:val="02030604000101010101"/>
    <w:notTrueType w:val="false"/>
    <w:sig w:usb0="F70006FF" w:usb1="11DFFFFF" w:usb2="001BFDD7" w:usb3="00000001" w:csb0="001F007F" w:csb1="00000001"/>
  </w:font>
  <w:font w:name="맑은 고딕">
    <w:panose1 w:val="020B0503020000020004"/>
    <w:notTrueType w:val="false"/>
    <w:sig w:usb0="900002AF" w:usb1="69D77CFB" w:usb2="00000032" w:usb3="00000001" w:csb0="00280001" w:csb1="00000001"/>
  </w:font>
  <w:font w:name="Gulim">
    <w:panose1 w:val="02030600000101010101"/>
    <w:notTrueType w:val="false"/>
    <w:sig w:usb0="B00002AF" w:usb1="69D77CFB" w:usb2="00000030" w:usb3="00000001" w:csb0="203E009F" w:csb1="DFD70000"/>
  </w:font>
  <w:font w:name="Georgia">
    <w:panose1 w:val="02040502050405020303"/>
    <w:notTrueType w:val="false"/>
    <w:sig w:usb0="00000287" w:usb1="00000001" w:usb2="00000001" w:usb3="00000001" w:csb0="200000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/>
        <w:rFonts w:ascii="맑은 고딕" w:eastAsia="맑은 고딕" w:hAnsi="맑은 고딕" w:cs="맑은 고딕"/>
      </w:rPr>
    </w:rPrDefault>
    <w:pPrDefault>
      <w:pPr>
        <w:widowControl w:val="off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semiHidden="1" w:uiPriority="99" w:unhideWhenUsed="1" w:qFormat="0"/>
    <w:lsdException w:name="index 2" w:semiHidden="1" w:uiPriority="99" w:unhideWhenUsed="1" w:qFormat="0"/>
    <w:lsdException w:name="index 3" w:semiHidden="1" w:uiPriority="99" w:unhideWhenUsed="1" w:qFormat="0"/>
    <w:lsdException w:name="index 4" w:semiHidden="1" w:uiPriority="99" w:unhideWhenUsed="1" w:qFormat="0"/>
    <w:lsdException w:name="index 5" w:semiHidden="1" w:uiPriority="99" w:unhideWhenUsed="1" w:qFormat="0"/>
    <w:lsdException w:name="index 6" w:semiHidden="1" w:uiPriority="99" w:unhideWhenUsed="1" w:qFormat="0"/>
    <w:lsdException w:name="index 7" w:semiHidden="1" w:uiPriority="99" w:unhideWhenUsed="1" w:qFormat="0"/>
    <w:lsdException w:name="index 8" w:semiHidden="1" w:uiPriority="99" w:unhideWhenUsed="1" w:qFormat="0"/>
    <w:lsdException w:name="index 9" w:semiHidden="1" w:uiPriority="99" w:unhideWhenUsed="1" w:qFormat="0"/>
    <w:lsdException w:name="toc 1" w:semiHidden="1" w:uiPriority="39" w:unhideWhenUsed="1" w:qFormat="0"/>
    <w:lsdException w:name="toc 2" w:semiHidden="1" w:uiPriority="39" w:unhideWhenUsed="1" w:qFormat="0"/>
    <w:lsdException w:name="toc 3" w:semiHidden="1" w:uiPriority="39" w:unhideWhenUsed="1" w:qFormat="0"/>
    <w:lsdException w:name="toc 4" w:semiHidden="1" w:uiPriority="39" w:unhideWhenUsed="1" w:qFormat="0"/>
    <w:lsdException w:name="toc 5" w:semiHidden="1" w:uiPriority="39" w:unhideWhenUsed="1" w:qFormat="0"/>
    <w:lsdException w:name="toc 6" w:semiHidden="1" w:uiPriority="39" w:unhideWhenUsed="1" w:qFormat="0"/>
    <w:lsdException w:name="toc 7" w:semiHidden="1" w:uiPriority="39" w:unhideWhenUsed="1" w:qFormat="0"/>
    <w:lsdException w:name="toc 8" w:semiHidden="1" w:uiPriority="39" w:unhideWhenUsed="1" w:qFormat="0"/>
    <w:lsdException w:name="toc 9" w:semiHidden="1" w:uiPriority="39" w:unhideWhenUsed="1" w:qFormat="0"/>
    <w:lsdException w:name="Normal Indent" w:semiHidden="1" w:uiPriority="99" w:unhideWhenUsed="1" w:qFormat="0"/>
    <w:lsdException w:name="footnote text" w:semiHidden="1" w:uiPriority="99" w:unhideWhenUsed="1" w:qFormat="0"/>
    <w:lsdException w:name="annotation text" w:semiHidden="1" w:uiPriority="99" w:unhideWhenUsed="1" w:qFormat="0"/>
    <w:lsdException w:name="header" w:semiHidden="1" w:uiPriority="99" w:unhideWhenUsed="1" w:qFormat="0"/>
    <w:lsdException w:name="footer" w:semiHidden="1" w:uiPriority="99" w:unhideWhenUsed="1" w:qFormat="0"/>
    <w:lsdException w:name="index heading" w:semiHidden="1" w:uiPriority="99" w:unhideWhenUsed="1" w:qFormat="0"/>
    <w:lsdException w:name="caption" w:semiHidden="1" w:uiPriority="35" w:unhideWhenUsed="1" w:qFormat="1"/>
    <w:lsdException w:name="table of figures" w:semiHidden="1" w:uiPriority="99" w:unhideWhenUsed="1" w:qFormat="0"/>
    <w:lsdException w:name="envelope address" w:semiHidden="1" w:uiPriority="99" w:unhideWhenUsed="1" w:qFormat="0"/>
    <w:lsdException w:name="envelope return" w:semiHidden="1" w:uiPriority="99" w:unhideWhenUsed="1" w:qFormat="0"/>
    <w:lsdException w:name="footnote reference" w:semiHidden="1" w:uiPriority="99" w:unhideWhenUsed="1" w:qFormat="0"/>
    <w:lsdException w:name="annotation reference" w:semiHidden="1" w:uiPriority="99" w:unhideWhenUsed="1" w:qFormat="0"/>
    <w:lsdException w:name="line number" w:semiHidden="1" w:uiPriority="99" w:unhideWhenUsed="1" w:qFormat="0"/>
    <w:lsdException w:name="page number" w:semiHidden="1" w:uiPriority="99" w:unhideWhenUsed="1" w:qFormat="0"/>
    <w:lsdException w:name="endnote reference" w:semiHidden="1" w:uiPriority="99" w:unhideWhenUsed="1" w:qFormat="0"/>
    <w:lsdException w:name="endnote text" w:semiHidden="1" w:uiPriority="99" w:unhideWhenUsed="1" w:qFormat="0"/>
    <w:lsdException w:name="table of authorities" w:semiHidden="1" w:uiPriority="99" w:unhideWhenUsed="1" w:qFormat="0"/>
    <w:lsdException w:name="macro" w:semiHidden="1" w:uiPriority="99" w:unhideWhenUsed="1" w:qFormat="0"/>
    <w:lsdException w:name="toa heading" w:semiHidden="1" w:uiPriority="99" w:unhideWhenUsed="1" w:qFormat="0"/>
    <w:lsdException w:name="List" w:semiHidden="1" w:uiPriority="99" w:unhideWhenUsed="1" w:qFormat="0"/>
    <w:lsdException w:name="List Bullet" w:semiHidden="1" w:uiPriority="99" w:unhideWhenUsed="1" w:qFormat="0"/>
    <w:lsdException w:name="List Number" w:semiHidden="1" w:uiPriority="99" w:unhideWhenUsed="1" w:qFormat="0"/>
    <w:lsdException w:name="List 2" w:semiHidden="1" w:uiPriority="99" w:unhideWhenUsed="1" w:qFormat="0"/>
    <w:lsdException w:name="List 3" w:semiHidden="1" w:uiPriority="99" w:unhideWhenUsed="1" w:qFormat="0"/>
    <w:lsdException w:name="List 4" w:semiHidden="1" w:uiPriority="99" w:unhideWhenUsed="1" w:qFormat="0"/>
    <w:lsdException w:name="List 5" w:semiHidden="1" w:uiPriority="99" w:unhideWhenUsed="1" w:qFormat="0"/>
    <w:lsdException w:name="List Bullet 2" w:semiHidden="1" w:uiPriority="99" w:unhideWhenUsed="1" w:qFormat="0"/>
    <w:lsdException w:name="List Bullet 3" w:semiHidden="1" w:uiPriority="99" w:unhideWhenUsed="1" w:qFormat="0"/>
    <w:lsdException w:name="List Bullet 4" w:semiHidden="1" w:uiPriority="99" w:unhideWhenUsed="1" w:qFormat="0"/>
    <w:lsdException w:name="List Bullet 5" w:semiHidden="1" w:uiPriority="99" w:unhideWhenUsed="1" w:qFormat="0"/>
    <w:lsdException w:name="List Number 2" w:semiHidden="1" w:uiPriority="99" w:unhideWhenUsed="1" w:qFormat="0"/>
    <w:lsdException w:name="List Number 3" w:semiHidden="1" w:uiPriority="99" w:unhideWhenUsed="1" w:qFormat="0"/>
    <w:lsdException w:name="List Number 4" w:semiHidden="1" w:uiPriority="99" w:unhideWhenUsed="1" w:qFormat="0"/>
    <w:lsdException w:name="List Number 5" w:semiHidden="1" w:uiPriority="99" w:unhideWhenUsed="1" w:qFormat="0"/>
    <w:lsdException w:name="Title" w:semiHidden="0" w:uiPriority="10" w:unhideWhenUsed="0" w:qFormat="1"/>
    <w:lsdException w:name="Closing" w:semiHidden="1" w:uiPriority="99" w:unhideWhenUsed="1" w:qFormat="0"/>
    <w:lsdException w:name="Signature" w:semiHidden="1" w:uiPriority="99" w:unhideWhenUsed="1" w:qFormat="0"/>
    <w:lsdException w:name="Default Paragraph Font" w:semiHidden="1" w:uiPriority="1" w:unhideWhenUsed="1" w:qFormat="0"/>
    <w:lsdException w:name="Body Text" w:semiHidden="1" w:uiPriority="99" w:unhideWhenUsed="1" w:qFormat="0"/>
    <w:lsdException w:name="Body Text Indent" w:semiHidden="1" w:uiPriority="99" w:unhideWhenUsed="1" w:qFormat="0"/>
    <w:lsdException w:name="List Continue" w:semiHidden="1" w:uiPriority="99" w:unhideWhenUsed="1" w:qFormat="0"/>
    <w:lsdException w:name="List Continue 2" w:semiHidden="1" w:uiPriority="99" w:unhideWhenUsed="1" w:qFormat="0"/>
    <w:lsdException w:name="List Continue 3" w:semiHidden="1" w:uiPriority="99" w:unhideWhenUsed="1" w:qFormat="0"/>
    <w:lsdException w:name="List Continue 4" w:semiHidden="1" w:uiPriority="99" w:unhideWhenUsed="1" w:qFormat="0"/>
    <w:lsdException w:name="List Continue 5" w:semiHidden="1" w:uiPriority="99" w:unhideWhenUsed="1" w:qFormat="0"/>
    <w:lsdException w:name="Message Header" w:semiHidden="1" w:uiPriority="99" w:unhideWhenUsed="1" w:qFormat="0"/>
  </w:latentStyles>
  <w:style w:type="paragraph" w:default="1" w:styleId="Normal">
    <w:name w:val="normal"/>
  </w:style>
  <w:style w:type="table" w:default="1" w:styleId="TableNormal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off"/>
      <w:spacing w:after="120" w:before="480" w:lineRule="auto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ageBreakBefore w:val="off"/>
      <w:spacing w:after="80" w:before="360" w:lineRule="auto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ageBreakBefore w:val="off"/>
      <w:spacing w:after="80" w:before="280" w:lineRule="auto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off"/>
      <w:spacing w:after="40" w:before="240" w:lineRule="auto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off"/>
      <w:spacing w:after="40" w:before="220" w:lineRule="auto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off"/>
      <w:spacing w:after="40" w:before="200" w:lineRule="auto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off"/>
      <w:spacing w:after="120" w:before="480" w:lineRule="auto"/>
    </w:pPr>
    <w:rPr>
      <w:b/>
      <w:sz w:val="72"/>
      <w:szCs w:val="72"/>
    </w:rPr>
  </w:style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Batang" w:eastAsia="Batang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Batang" w:eastAsia="Batang"/>
      <w:color w:val="000000"/>
    </w:rPr>
  </w:style>
  <w:style w:type="paragraph" w:customStyle="1" w:styleId="1">
    <w:name w:val="개요 1"/>
    <w:uiPriority w:val="2"/>
    <w:pPr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0"/>
      </w:numPr>
      <w:spacing w:line="384" w:lineRule="auto"/>
      <w:textAlignment w:val="baseline"/>
    </w:pPr>
    <w:rPr>
      <w:rFonts w:ascii="Batang" w:eastAsia="Batang"/>
      <w:color w:val="000000"/>
    </w:rPr>
  </w:style>
  <w:style w:type="paragraph" w:customStyle="1" w:styleId="2">
    <w:name w:val="개요 2"/>
    <w:uiPriority w:val="3"/>
    <w:pPr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0"/>
      </w:numPr>
      <w:spacing w:line="384" w:lineRule="auto"/>
      <w:textAlignment w:val="baseline"/>
    </w:pPr>
    <w:rPr>
      <w:rFonts w:ascii="Batang" w:eastAsia="Batang"/>
      <w:color w:val="000000"/>
    </w:rPr>
  </w:style>
  <w:style w:type="paragraph" w:customStyle="1" w:styleId="3">
    <w:name w:val="개요 3"/>
    <w:uiPriority w:val="4"/>
    <w:pPr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0"/>
      </w:numPr>
      <w:spacing w:line="384" w:lineRule="auto"/>
      <w:textAlignment w:val="baseline"/>
    </w:pPr>
    <w:rPr>
      <w:rFonts w:ascii="Batang" w:eastAsia="Batang"/>
      <w:color w:val="000000"/>
    </w:rPr>
  </w:style>
  <w:style w:type="paragraph" w:customStyle="1" w:styleId="4">
    <w:name w:val="개요 4"/>
    <w:uiPriority w:val="5"/>
    <w:pPr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0"/>
      </w:numPr>
      <w:spacing w:line="384" w:lineRule="auto"/>
      <w:textAlignment w:val="baseline"/>
    </w:pPr>
    <w:rPr>
      <w:rFonts w:ascii="Batang" w:eastAsia="Batang"/>
      <w:color w:val="000000"/>
    </w:rPr>
  </w:style>
  <w:style w:type="paragraph" w:customStyle="1" w:styleId="5">
    <w:name w:val="개요 5"/>
    <w:uiPriority w:val="6"/>
    <w:pPr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0"/>
      </w:numPr>
      <w:spacing w:line="384" w:lineRule="auto"/>
      <w:textAlignment w:val="baseline"/>
    </w:pPr>
    <w:rPr>
      <w:rFonts w:ascii="Batang" w:eastAsia="Batang"/>
      <w:color w:val="000000"/>
    </w:rPr>
  </w:style>
  <w:style w:type="paragraph" w:customStyle="1" w:styleId="6">
    <w:name w:val="개요 6"/>
    <w:uiPriority w:val="7"/>
    <w:pPr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0"/>
      </w:numPr>
      <w:spacing w:line="384" w:lineRule="auto"/>
      <w:textAlignment w:val="baseline"/>
    </w:pPr>
    <w:rPr>
      <w:rFonts w:ascii="Batang" w:eastAsia="Batang"/>
      <w:color w:val="000000"/>
    </w:rPr>
  </w:style>
  <w:style w:type="paragraph" w:customStyle="1" w:styleId="7">
    <w:name w:val="개요 7"/>
    <w:uiPriority w:val="8"/>
    <w:pPr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0"/>
      </w:numPr>
      <w:spacing w:line="384" w:lineRule="auto"/>
      <w:textAlignment w:val="baseline"/>
    </w:pPr>
    <w:rPr>
      <w:rFonts w:ascii="Batang" w:eastAsia="Batang"/>
      <w:color w:val="000000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Gulim" w:eastAsia="Gulim"/>
      <w:color w:val="000000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/>
      </w:tabs>
      <w:spacing w:line="360" w:lineRule="auto"/>
      <w:textAlignment w:val="baseline"/>
    </w:pPr>
    <w:rPr>
      <w:rFonts w:ascii="Gulim" w:eastAsia="Gulim"/>
      <w:color w:val="000000"/>
      <w:w w:val="98"/>
      <w:sz w:val="18"/>
      <w:spacing w:val="-2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Batang" w:eastAsia="Batang"/>
      <w:color w:val="000000"/>
      <w:w w:val="95"/>
      <w:sz w:val="18"/>
      <w:spacing w:val="-4"/>
    </w:rPr>
  </w:style>
  <w:style w:type="paragraph" w:styleId="a8">
    <w:name w:val="header"/>
    <w:uiPriority w:val="99"/>
    <w:basedOn w:val="a"/>
    <w:link w:val="Char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8"/>
    <w:semiHidden/>
  </w:style>
  <w:style w:type="paragraph" w:styleId="a9">
    <w:name w:val="footer"/>
    <w:uiPriority w:val="99"/>
    <w:basedOn w:val="a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9"/>
    <w:semiHidden/>
  </w:style>
  <w:style w:type="paragraph" w:customStyle="1" w:styleId="Subtitle">
    <w:name w:val="Subtitle"/>
    <w:basedOn w:val="Normal"/>
    <w:next w:val="Normal"/>
    <w:pPr>
      <w:keepNext/>
      <w:keepLines/>
      <w:pageBreakBefore w:val="off"/>
      <w:spacing w:after="80" w:before="36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basedOn w:val="TableNormal"/>
    <w:tblPr>
      <w:tblCellMar>
        <w:top w:w="28" w:type="dxa"/>
        <w:left w:w="28" w:type="dxa"/>
        <w:bottom w:w="28" w:type="dxa"/>
        <w:right w:w="28" w:type="dxa"/>
      </w:tblCellMar>
      <w:tblStyleColBandSize w:val="1"/>
      <w:tblStyleRow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2004-09-20T07:37:00Z</dcterms:created>
  <dcterms:modified xsi:type="dcterms:W3CDTF">2023-02-02T09:17:46Z</dcterms:modified>
  <cp:version>11.90.0.560</cp:version>
</cp:coreProperties>
</file>